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97" w:rsidRDefault="000D4297" w:rsidP="000D4297">
      <w:pPr>
        <w:ind w:firstLine="708"/>
        <w:jc w:val="both"/>
        <w:rPr>
          <w:b/>
          <w:color w:val="000000"/>
          <w:sz w:val="28"/>
          <w:szCs w:val="28"/>
        </w:rPr>
      </w:pPr>
      <w:r w:rsidRPr="00E258D5">
        <w:rPr>
          <w:b/>
          <w:color w:val="000000"/>
          <w:sz w:val="28"/>
          <w:szCs w:val="28"/>
        </w:rPr>
        <w:t>Определение антител в сыворотках крови (ИФА)</w:t>
      </w:r>
    </w:p>
    <w:p w:rsidR="000D4297" w:rsidRDefault="000D4297" w:rsidP="000D4297">
      <w:pPr>
        <w:ind w:firstLine="708"/>
        <w:jc w:val="both"/>
        <w:rPr>
          <w:b/>
          <w:color w:val="000000"/>
          <w:sz w:val="28"/>
          <w:szCs w:val="28"/>
        </w:rPr>
      </w:pPr>
    </w:p>
    <w:p w:rsidR="000D4297" w:rsidRDefault="000D4297" w:rsidP="000D4297">
      <w:pPr>
        <w:ind w:firstLine="708"/>
        <w:jc w:val="both"/>
      </w:pPr>
      <w:r w:rsidRPr="00C35802">
        <w:rPr>
          <w:u w:val="single"/>
        </w:rPr>
        <w:t>Правила при подготовке к исследованию</w:t>
      </w:r>
      <w:r w:rsidRPr="00170C00">
        <w:t xml:space="preserve">. </w:t>
      </w:r>
      <w:r>
        <w:t>Рекомендуется сдавать кровь утром с 8.00 до 11.00, натощак (не менее 6 часов и не более 14 часов голода, питье – вода в обычном режиме), накануне избегать пищевых перегрузок. Повторные исследования в динамике рекомендуется проводить в одинаковых условиях – в одной лаборатории.</w:t>
      </w:r>
    </w:p>
    <w:p w:rsidR="000D4297" w:rsidRDefault="000D4297" w:rsidP="000D4297">
      <w:pP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Виды исследований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Стоимость</w:t>
            </w:r>
          </w:p>
          <w:p w:rsidR="000D4297" w:rsidRPr="00DA2A9E" w:rsidRDefault="000D4297" w:rsidP="008C5D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b/>
                <w:color w:val="000000"/>
              </w:rPr>
              <w:t>1 анализа (</w:t>
            </w:r>
            <w:proofErr w:type="spellStart"/>
            <w:r w:rsidRPr="00DA2A9E">
              <w:rPr>
                <w:b/>
                <w:color w:val="000000"/>
              </w:rPr>
              <w:t>руб</w:t>
            </w:r>
            <w:proofErr w:type="spellEnd"/>
            <w:r w:rsidRPr="00DA2A9E">
              <w:rPr>
                <w:b/>
                <w:color w:val="000000"/>
              </w:rPr>
              <w:t>)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 xml:space="preserve">Определение иммуноглобулинов классов  </w:t>
            </w:r>
            <w:r w:rsidRPr="00DA2A9E">
              <w:rPr>
                <w:color w:val="000000"/>
                <w:lang w:val="en-US"/>
              </w:rPr>
              <w:t>M</w:t>
            </w:r>
            <w:r w:rsidRPr="00DA2A9E">
              <w:rPr>
                <w:color w:val="000000"/>
              </w:rPr>
              <w:t xml:space="preserve"> и 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IgM</w:t>
            </w:r>
            <w:proofErr w:type="spellEnd"/>
            <w:r w:rsidRPr="00DA2A9E">
              <w:rPr>
                <w:color w:val="000000"/>
              </w:rPr>
              <w:t xml:space="preserve">,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) к </w:t>
            </w:r>
            <w:r w:rsidRPr="00DA2A9E">
              <w:rPr>
                <w:b/>
                <w:i/>
                <w:color w:val="000000"/>
              </w:rPr>
              <w:t>вирусу простого герпеса 1,2</w:t>
            </w:r>
            <w:r w:rsidRPr="00DA2A9E">
              <w:rPr>
                <w:color w:val="000000"/>
              </w:rPr>
              <w:t xml:space="preserve">  </w:t>
            </w:r>
            <w:r w:rsidRPr="00DA2A9E">
              <w:rPr>
                <w:b/>
                <w:color w:val="000000"/>
              </w:rPr>
              <w:t>(ВПГ</w:t>
            </w:r>
            <w:r w:rsidRPr="00DA2A9E">
              <w:rPr>
                <w:color w:val="000000"/>
              </w:rPr>
              <w:t xml:space="preserve">),  индекса </w:t>
            </w:r>
            <w:proofErr w:type="spellStart"/>
            <w:r w:rsidRPr="00DA2A9E">
              <w:rPr>
                <w:color w:val="000000"/>
              </w:rPr>
              <w:t>авидности</w:t>
            </w:r>
            <w:proofErr w:type="spellEnd"/>
            <w:r w:rsidRPr="00DA2A9E">
              <w:rPr>
                <w:color w:val="000000"/>
              </w:rPr>
              <w:t xml:space="preserve">         -1 вид антител 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200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b/>
                <w:i/>
                <w:color w:val="000000"/>
              </w:rPr>
            </w:pPr>
            <w:r w:rsidRPr="00DA2A9E">
              <w:rPr>
                <w:color w:val="000000"/>
              </w:rPr>
              <w:t xml:space="preserve">Определение иммуноглобулинов классов  </w:t>
            </w:r>
            <w:r w:rsidRPr="00DA2A9E">
              <w:rPr>
                <w:color w:val="000000"/>
                <w:lang w:val="en-US"/>
              </w:rPr>
              <w:t>M</w:t>
            </w:r>
            <w:r w:rsidRPr="00DA2A9E">
              <w:rPr>
                <w:color w:val="000000"/>
              </w:rPr>
              <w:t xml:space="preserve"> и 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IgM</w:t>
            </w:r>
            <w:proofErr w:type="spellEnd"/>
            <w:r w:rsidRPr="00DA2A9E">
              <w:rPr>
                <w:color w:val="000000"/>
              </w:rPr>
              <w:t xml:space="preserve">,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) </w:t>
            </w:r>
            <w:r w:rsidRPr="00DA2A9E">
              <w:rPr>
                <w:b/>
                <w:i/>
                <w:color w:val="000000"/>
              </w:rPr>
              <w:t>к вирусу</w:t>
            </w:r>
          </w:p>
          <w:p w:rsidR="000D4297" w:rsidRPr="00DA2A9E" w:rsidRDefault="000D4297" w:rsidP="008C5DCB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A2A9E">
              <w:rPr>
                <w:b/>
                <w:i/>
                <w:color w:val="000000"/>
              </w:rPr>
              <w:t>цитомегалии</w:t>
            </w:r>
            <w:proofErr w:type="spellEnd"/>
            <w:r w:rsidRPr="00DA2A9E">
              <w:rPr>
                <w:color w:val="000000"/>
              </w:rPr>
              <w:t xml:space="preserve">   </w:t>
            </w:r>
            <w:r w:rsidRPr="00DA2A9E">
              <w:rPr>
                <w:b/>
                <w:color w:val="000000"/>
              </w:rPr>
              <w:t>(ЦМВ)</w:t>
            </w:r>
            <w:r w:rsidRPr="00DA2A9E">
              <w:rPr>
                <w:color w:val="000000"/>
              </w:rPr>
              <w:t xml:space="preserve">, индекса </w:t>
            </w:r>
            <w:proofErr w:type="spellStart"/>
            <w:r w:rsidRPr="00DA2A9E">
              <w:rPr>
                <w:color w:val="000000"/>
              </w:rPr>
              <w:t>авидности</w:t>
            </w:r>
            <w:proofErr w:type="spellEnd"/>
            <w:r w:rsidRPr="00DA2A9E">
              <w:rPr>
                <w:color w:val="000000"/>
              </w:rPr>
              <w:t xml:space="preserve">                    -1 вид антител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200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color w:val="000000"/>
              </w:rPr>
            </w:pPr>
            <w:r w:rsidRPr="00DA2A9E">
              <w:rPr>
                <w:color w:val="000000"/>
              </w:rPr>
              <w:t xml:space="preserve">Определение иммуноглобулинов классов  </w:t>
            </w:r>
            <w:r w:rsidRPr="00DA2A9E">
              <w:rPr>
                <w:color w:val="000000"/>
                <w:lang w:val="en-US"/>
              </w:rPr>
              <w:t>M</w:t>
            </w:r>
            <w:r w:rsidRPr="00DA2A9E">
              <w:rPr>
                <w:color w:val="000000"/>
              </w:rPr>
              <w:t xml:space="preserve"> и 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IgM</w:t>
            </w:r>
            <w:proofErr w:type="spellEnd"/>
            <w:r w:rsidRPr="00DA2A9E">
              <w:rPr>
                <w:color w:val="000000"/>
              </w:rPr>
              <w:t xml:space="preserve">,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b/>
                <w:i/>
                <w:color w:val="000000"/>
              </w:rPr>
              <w:t xml:space="preserve">)  к </w:t>
            </w:r>
            <w:proofErr w:type="spellStart"/>
            <w:r w:rsidRPr="00DA2A9E">
              <w:rPr>
                <w:b/>
                <w:i/>
                <w:color w:val="000000"/>
              </w:rPr>
              <w:t>предранним</w:t>
            </w:r>
            <w:proofErr w:type="spellEnd"/>
            <w:r w:rsidRPr="00DA2A9E">
              <w:rPr>
                <w:b/>
                <w:i/>
                <w:color w:val="000000"/>
              </w:rPr>
              <w:t xml:space="preserve"> белкам (</w:t>
            </w:r>
            <w:r w:rsidRPr="00DA2A9E">
              <w:rPr>
                <w:b/>
                <w:i/>
                <w:color w:val="000000"/>
                <w:lang w:val="en-US"/>
              </w:rPr>
              <w:t>IE</w:t>
            </w:r>
            <w:r w:rsidRPr="00DA2A9E">
              <w:rPr>
                <w:b/>
                <w:i/>
                <w:color w:val="000000"/>
              </w:rPr>
              <w:t xml:space="preserve">) вируса  </w:t>
            </w:r>
            <w:proofErr w:type="spellStart"/>
            <w:r w:rsidRPr="00DA2A9E">
              <w:rPr>
                <w:b/>
                <w:i/>
                <w:color w:val="000000"/>
              </w:rPr>
              <w:t>цитомегалии</w:t>
            </w:r>
            <w:proofErr w:type="spellEnd"/>
            <w:r w:rsidRPr="00DA2A9E">
              <w:rPr>
                <w:b/>
                <w:i/>
                <w:color w:val="000000"/>
              </w:rPr>
              <w:t xml:space="preserve">  </w:t>
            </w:r>
            <w:r w:rsidRPr="00DA2A9E">
              <w:rPr>
                <w:b/>
                <w:color w:val="000000"/>
              </w:rPr>
              <w:t>(ЦМВ)</w:t>
            </w:r>
            <w:r w:rsidRPr="00DA2A9E">
              <w:rPr>
                <w:color w:val="000000"/>
              </w:rPr>
              <w:t xml:space="preserve"> </w:t>
            </w:r>
          </w:p>
          <w:p w:rsidR="000D4297" w:rsidRPr="00DA2A9E" w:rsidRDefault="000D4297" w:rsidP="008C5DC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 xml:space="preserve">                                                                                          -1 вид антител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200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color w:val="000000"/>
              </w:rPr>
            </w:pPr>
            <w:r w:rsidRPr="00DA2A9E">
              <w:rPr>
                <w:color w:val="000000"/>
              </w:rPr>
              <w:t xml:space="preserve">Титрование </w:t>
            </w:r>
            <w:proofErr w:type="spellStart"/>
            <w:r w:rsidRPr="00DA2A9E">
              <w:rPr>
                <w:color w:val="000000"/>
                <w:lang w:val="en-US"/>
              </w:rPr>
              <w:t>Ig</w:t>
            </w:r>
            <w:proofErr w:type="spellEnd"/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  к </w:t>
            </w:r>
            <w:r w:rsidRPr="00DA2A9E">
              <w:rPr>
                <w:b/>
                <w:i/>
                <w:color w:val="000000"/>
              </w:rPr>
              <w:t xml:space="preserve">вирусу простого герпеса 1,2 </w:t>
            </w:r>
            <w:r w:rsidRPr="00DA2A9E">
              <w:rPr>
                <w:i/>
                <w:color w:val="000000"/>
              </w:rPr>
              <w:t>(ВПГ</w:t>
            </w:r>
            <w:r w:rsidRPr="00DA2A9E">
              <w:rPr>
                <w:b/>
                <w:i/>
                <w:color w:val="000000"/>
              </w:rPr>
              <w:t>)</w:t>
            </w:r>
            <w:r w:rsidRPr="00DA2A9E">
              <w:rPr>
                <w:color w:val="000000"/>
              </w:rPr>
              <w:t xml:space="preserve">  и/ или к </w:t>
            </w:r>
            <w:r w:rsidRPr="00DA2A9E">
              <w:rPr>
                <w:b/>
                <w:i/>
                <w:color w:val="000000"/>
              </w:rPr>
              <w:t xml:space="preserve">вирусу </w:t>
            </w:r>
            <w:proofErr w:type="spellStart"/>
            <w:r w:rsidRPr="00DA2A9E">
              <w:rPr>
                <w:b/>
                <w:i/>
                <w:color w:val="000000"/>
              </w:rPr>
              <w:t>цитомегалии</w:t>
            </w:r>
            <w:proofErr w:type="spellEnd"/>
            <w:r w:rsidRPr="00DA2A9E">
              <w:rPr>
                <w:color w:val="000000"/>
              </w:rPr>
              <w:t xml:space="preserve">  </w:t>
            </w:r>
            <w:r w:rsidRPr="00DA2A9E">
              <w:rPr>
                <w:b/>
                <w:color w:val="000000"/>
              </w:rPr>
              <w:t>(ЦМВ</w:t>
            </w:r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500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color w:val="000000"/>
              </w:rPr>
            </w:pPr>
            <w:r w:rsidRPr="00DA2A9E">
              <w:rPr>
                <w:color w:val="000000"/>
              </w:rPr>
              <w:t xml:space="preserve">Определение иммуноглобулинов классов  </w:t>
            </w:r>
            <w:r w:rsidRPr="00DA2A9E">
              <w:rPr>
                <w:color w:val="000000"/>
                <w:lang w:val="en-US"/>
              </w:rPr>
              <w:t>M</w:t>
            </w:r>
            <w:r w:rsidRPr="00DA2A9E">
              <w:rPr>
                <w:color w:val="000000"/>
              </w:rPr>
              <w:t xml:space="preserve"> и 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IgM</w:t>
            </w:r>
            <w:proofErr w:type="spellEnd"/>
            <w:r w:rsidRPr="00DA2A9E">
              <w:rPr>
                <w:color w:val="000000"/>
              </w:rPr>
              <w:t xml:space="preserve">,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)  к </w:t>
            </w:r>
            <w:r w:rsidRPr="00DA2A9E">
              <w:rPr>
                <w:b/>
                <w:i/>
                <w:color w:val="000000"/>
              </w:rPr>
              <w:t xml:space="preserve">токсоплазме </w:t>
            </w:r>
            <w:r w:rsidRPr="00DA2A9E">
              <w:rPr>
                <w:color w:val="000000"/>
              </w:rPr>
              <w:t>(</w:t>
            </w:r>
            <w:proofErr w:type="spellStart"/>
            <w:r w:rsidRPr="00DA2A9E">
              <w:rPr>
                <w:color w:val="000000"/>
                <w:lang w:val="en-US"/>
              </w:rPr>
              <w:t>Toxoplasma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gondii</w:t>
            </w:r>
            <w:proofErr w:type="spellEnd"/>
            <w:r w:rsidRPr="00DA2A9E">
              <w:rPr>
                <w:color w:val="000000"/>
              </w:rPr>
              <w:t xml:space="preserve">), индекса </w:t>
            </w:r>
            <w:proofErr w:type="spellStart"/>
            <w:r w:rsidRPr="00DA2A9E">
              <w:rPr>
                <w:color w:val="000000"/>
              </w:rPr>
              <w:t>авидности</w:t>
            </w:r>
            <w:proofErr w:type="spellEnd"/>
            <w:r w:rsidRPr="00DA2A9E">
              <w:rPr>
                <w:color w:val="000000"/>
              </w:rPr>
              <w:t xml:space="preserve">       </w:t>
            </w:r>
          </w:p>
          <w:p w:rsidR="000D4297" w:rsidRPr="00DA2A9E" w:rsidRDefault="000D4297" w:rsidP="008C5DC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 xml:space="preserve">                                                                -1 вид антител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200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 xml:space="preserve">Определение иммуноглобулинов классов  </w:t>
            </w:r>
            <w:r w:rsidRPr="00DA2A9E">
              <w:rPr>
                <w:color w:val="000000"/>
                <w:lang w:val="en-US"/>
              </w:rPr>
              <w:t>M</w:t>
            </w:r>
            <w:r w:rsidRPr="00DA2A9E">
              <w:rPr>
                <w:color w:val="000000"/>
              </w:rPr>
              <w:t xml:space="preserve"> и 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IgM</w:t>
            </w:r>
            <w:proofErr w:type="spellEnd"/>
            <w:r w:rsidRPr="00DA2A9E">
              <w:rPr>
                <w:color w:val="000000"/>
              </w:rPr>
              <w:t xml:space="preserve">,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)  </w:t>
            </w:r>
            <w:r w:rsidRPr="00DA2A9E">
              <w:rPr>
                <w:b/>
                <w:i/>
                <w:color w:val="000000"/>
              </w:rPr>
              <w:t>к вирусу краснухи</w:t>
            </w:r>
            <w:r w:rsidRPr="00DA2A9E">
              <w:rPr>
                <w:color w:val="000000"/>
              </w:rPr>
              <w:t xml:space="preserve"> (</w:t>
            </w:r>
            <w:r w:rsidRPr="00DA2A9E">
              <w:rPr>
                <w:color w:val="000000"/>
                <w:lang w:val="en-US"/>
              </w:rPr>
              <w:t>Rubella</w:t>
            </w:r>
            <w:r w:rsidRPr="00DA2A9E">
              <w:rPr>
                <w:color w:val="000000"/>
              </w:rPr>
              <w:t xml:space="preserve">),  индекса </w:t>
            </w:r>
            <w:proofErr w:type="spellStart"/>
            <w:r w:rsidRPr="00DA2A9E">
              <w:rPr>
                <w:color w:val="000000"/>
              </w:rPr>
              <w:t>авидности</w:t>
            </w:r>
            <w:proofErr w:type="spellEnd"/>
            <w:r w:rsidRPr="00DA2A9E">
              <w:rPr>
                <w:color w:val="000000"/>
              </w:rPr>
              <w:t xml:space="preserve">                          -1 вид антител            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200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 xml:space="preserve">Определение титра  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 </w:t>
            </w:r>
            <w:r w:rsidRPr="00DA2A9E">
              <w:rPr>
                <w:b/>
                <w:i/>
                <w:color w:val="000000"/>
              </w:rPr>
              <w:t>к вирусу краснухи</w:t>
            </w:r>
            <w:r w:rsidRPr="00DA2A9E">
              <w:rPr>
                <w:color w:val="000000"/>
              </w:rPr>
              <w:t xml:space="preserve"> (</w:t>
            </w:r>
            <w:r w:rsidRPr="00DA2A9E">
              <w:rPr>
                <w:color w:val="000000"/>
                <w:lang w:val="en-US"/>
              </w:rPr>
              <w:t>Rubella</w:t>
            </w:r>
            <w:r w:rsidRPr="00DA2A9E">
              <w:rPr>
                <w:color w:val="000000"/>
              </w:rPr>
              <w:t>) в парных сыворотках</w:t>
            </w:r>
            <w:r w:rsidRPr="00DA2A9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650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 xml:space="preserve">Определение иммуноглобулинов классов   А и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</w:t>
            </w:r>
            <w:proofErr w:type="gramStart"/>
            <w:r w:rsidRPr="00DA2A9E">
              <w:rPr>
                <w:color w:val="000000"/>
              </w:rPr>
              <w:t xml:space="preserve">( </w:t>
            </w:r>
            <w:proofErr w:type="spellStart"/>
            <w:proofErr w:type="gramEnd"/>
            <w:r w:rsidRPr="00DA2A9E">
              <w:rPr>
                <w:color w:val="000000"/>
                <w:lang w:val="en-US"/>
              </w:rPr>
              <w:t>IgA</w:t>
            </w:r>
            <w:proofErr w:type="spellEnd"/>
            <w:r w:rsidRPr="00DA2A9E">
              <w:rPr>
                <w:color w:val="000000"/>
              </w:rPr>
              <w:t xml:space="preserve">, 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MOMP</w:t>
            </w:r>
            <w:r w:rsidRPr="00DA2A9E">
              <w:rPr>
                <w:color w:val="000000"/>
              </w:rPr>
              <w:t xml:space="preserve"> + </w:t>
            </w:r>
            <w:proofErr w:type="spellStart"/>
            <w:r w:rsidRPr="00DA2A9E">
              <w:rPr>
                <w:color w:val="000000"/>
                <w:lang w:val="en-US"/>
              </w:rPr>
              <w:t>pgp</w:t>
            </w:r>
            <w:proofErr w:type="spellEnd"/>
            <w:r w:rsidRPr="00DA2A9E">
              <w:rPr>
                <w:color w:val="000000"/>
              </w:rPr>
              <w:t xml:space="preserve">3, 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cHSP</w:t>
            </w:r>
            <w:proofErr w:type="spellEnd"/>
            <w:r w:rsidRPr="00DA2A9E">
              <w:rPr>
                <w:color w:val="000000"/>
              </w:rPr>
              <w:t xml:space="preserve">60 - маркер </w:t>
            </w:r>
            <w:proofErr w:type="spellStart"/>
            <w:r w:rsidRPr="00DA2A9E">
              <w:rPr>
                <w:color w:val="000000"/>
              </w:rPr>
              <w:t>хламидийной</w:t>
            </w:r>
            <w:proofErr w:type="spellEnd"/>
            <w:r w:rsidRPr="00DA2A9E">
              <w:rPr>
                <w:color w:val="000000"/>
              </w:rPr>
              <w:t xml:space="preserve"> инфекции фаллопиевых труб, трубной окклюзии, неудачи имплантации эмбрионов при ЭКО) </w:t>
            </w:r>
            <w:r w:rsidRPr="00DA2A9E">
              <w:rPr>
                <w:b/>
                <w:i/>
                <w:color w:val="000000"/>
              </w:rPr>
              <w:t xml:space="preserve">к </w:t>
            </w:r>
            <w:proofErr w:type="spellStart"/>
            <w:r w:rsidRPr="00DA2A9E">
              <w:rPr>
                <w:b/>
                <w:i/>
                <w:color w:val="000000"/>
              </w:rPr>
              <w:t>хламидии</w:t>
            </w:r>
            <w:proofErr w:type="spellEnd"/>
            <w:r w:rsidRPr="00DA2A9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DA2A9E">
              <w:rPr>
                <w:b/>
                <w:i/>
                <w:color w:val="000000"/>
              </w:rPr>
              <w:t>трахоматис</w:t>
            </w:r>
            <w:proofErr w:type="spellEnd"/>
            <w:r w:rsidRPr="00DA2A9E">
              <w:rPr>
                <w:color w:val="000000"/>
              </w:rPr>
              <w:t xml:space="preserve"> (</w:t>
            </w:r>
            <w:r w:rsidRPr="00DA2A9E">
              <w:rPr>
                <w:color w:val="000000"/>
                <w:lang w:val="en-US"/>
              </w:rPr>
              <w:t>Chlamydia</w:t>
            </w:r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trachomatis</w:t>
            </w:r>
            <w:proofErr w:type="spellEnd"/>
            <w:r w:rsidRPr="00DA2A9E">
              <w:rPr>
                <w:color w:val="000000"/>
              </w:rPr>
              <w:t xml:space="preserve">)                                                                                          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500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b/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 xml:space="preserve">Определение иммуноглобулинов классов   </w:t>
            </w:r>
            <w:r w:rsidRPr="00DA2A9E">
              <w:rPr>
                <w:color w:val="000000"/>
                <w:lang w:val="en-US"/>
              </w:rPr>
              <w:t>M</w:t>
            </w:r>
            <w:r w:rsidRPr="00DA2A9E">
              <w:rPr>
                <w:color w:val="000000"/>
              </w:rPr>
              <w:t xml:space="preserve"> и 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IgM</w:t>
            </w:r>
            <w:proofErr w:type="spellEnd"/>
            <w:r w:rsidRPr="00DA2A9E">
              <w:rPr>
                <w:color w:val="000000"/>
              </w:rPr>
              <w:t xml:space="preserve"> и 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 к </w:t>
            </w:r>
            <w:r w:rsidRPr="00DA2A9E">
              <w:rPr>
                <w:color w:val="000000"/>
                <w:lang w:val="en-US"/>
              </w:rPr>
              <w:t>V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CA</w:t>
            </w:r>
            <w:r w:rsidRPr="00DA2A9E">
              <w:rPr>
                <w:color w:val="000000"/>
              </w:rPr>
              <w:t xml:space="preserve">,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 к </w:t>
            </w:r>
            <w:r w:rsidRPr="00DA2A9E">
              <w:rPr>
                <w:color w:val="000000"/>
                <w:lang w:val="en-US"/>
              </w:rPr>
              <w:t>EA</w:t>
            </w:r>
            <w:r w:rsidRPr="00DA2A9E">
              <w:rPr>
                <w:color w:val="000000"/>
              </w:rPr>
              <w:t xml:space="preserve">, 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NA</w:t>
            </w:r>
            <w:r w:rsidRPr="00DA2A9E">
              <w:rPr>
                <w:color w:val="000000"/>
              </w:rPr>
              <w:t xml:space="preserve">) </w:t>
            </w:r>
            <w:r w:rsidRPr="00DA2A9E">
              <w:rPr>
                <w:b/>
                <w:i/>
                <w:color w:val="000000"/>
              </w:rPr>
              <w:t xml:space="preserve">к вирусу Эпштейна </w:t>
            </w:r>
            <w:proofErr w:type="gramStart"/>
            <w:r w:rsidRPr="00DA2A9E">
              <w:rPr>
                <w:b/>
                <w:i/>
                <w:color w:val="000000"/>
              </w:rPr>
              <w:t>–</w:t>
            </w:r>
            <w:proofErr w:type="spellStart"/>
            <w:r w:rsidRPr="00DA2A9E">
              <w:rPr>
                <w:b/>
                <w:i/>
                <w:color w:val="000000"/>
              </w:rPr>
              <w:t>Б</w:t>
            </w:r>
            <w:proofErr w:type="gramEnd"/>
            <w:r w:rsidRPr="00DA2A9E">
              <w:rPr>
                <w:b/>
                <w:i/>
                <w:color w:val="000000"/>
              </w:rPr>
              <w:t>арр</w:t>
            </w:r>
            <w:proofErr w:type="spellEnd"/>
            <w:r w:rsidRPr="00DA2A9E">
              <w:rPr>
                <w:color w:val="000000"/>
              </w:rPr>
              <w:t xml:space="preserve"> </w:t>
            </w:r>
            <w:r w:rsidRPr="00DA2A9E">
              <w:rPr>
                <w:b/>
                <w:i/>
                <w:color w:val="000000"/>
              </w:rPr>
              <w:t>(ВЭБ)</w:t>
            </w:r>
            <w:r w:rsidRPr="00DA2A9E">
              <w:rPr>
                <w:color w:val="000000"/>
              </w:rPr>
              <w:t xml:space="preserve">, индекса </w:t>
            </w:r>
            <w:proofErr w:type="spellStart"/>
            <w:r w:rsidRPr="00DA2A9E">
              <w:rPr>
                <w:color w:val="000000"/>
              </w:rPr>
              <w:t>авидности</w:t>
            </w:r>
            <w:proofErr w:type="spellEnd"/>
            <w:r w:rsidRPr="00DA2A9E">
              <w:rPr>
                <w:color w:val="000000"/>
              </w:rPr>
              <w:t xml:space="preserve">                                                                            -1 вид антител            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200</w:t>
            </w:r>
          </w:p>
        </w:tc>
      </w:tr>
      <w:tr w:rsidR="000D4297" w:rsidRPr="00DA2A9E" w:rsidTr="008C5DCB">
        <w:tc>
          <w:tcPr>
            <w:tcW w:w="7488" w:type="dxa"/>
            <w:shd w:val="clear" w:color="auto" w:fill="auto"/>
          </w:tcPr>
          <w:p w:rsidR="000D4297" w:rsidRPr="00DA2A9E" w:rsidRDefault="000D4297" w:rsidP="008C5DCB">
            <w:pPr>
              <w:rPr>
                <w:color w:val="000000"/>
              </w:rPr>
            </w:pPr>
            <w:r w:rsidRPr="00DA2A9E">
              <w:rPr>
                <w:color w:val="000000"/>
              </w:rPr>
              <w:t xml:space="preserve">Определение иммуноглобулинов класса </w:t>
            </w:r>
            <w:r w:rsidRPr="00DA2A9E">
              <w:rPr>
                <w:color w:val="000000"/>
                <w:lang w:val="en-US"/>
              </w:rPr>
              <w:t>G</w:t>
            </w:r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IgG</w:t>
            </w:r>
            <w:proofErr w:type="spellEnd"/>
            <w:r w:rsidRPr="00DA2A9E">
              <w:rPr>
                <w:color w:val="000000"/>
              </w:rPr>
              <w:t xml:space="preserve">) </w:t>
            </w:r>
            <w:r w:rsidRPr="00DA2A9E">
              <w:rPr>
                <w:b/>
                <w:i/>
                <w:color w:val="000000"/>
              </w:rPr>
              <w:t>к вирусу герпеса человека 6 типа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b/>
                <w:color w:val="000000"/>
              </w:rPr>
              <w:t>(ВГЧ 6)</w:t>
            </w:r>
          </w:p>
        </w:tc>
        <w:tc>
          <w:tcPr>
            <w:tcW w:w="2083" w:type="dxa"/>
            <w:shd w:val="clear" w:color="auto" w:fill="auto"/>
          </w:tcPr>
          <w:p w:rsidR="000D4297" w:rsidRPr="00DA2A9E" w:rsidRDefault="000D4297" w:rsidP="008C5DCB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200</w:t>
            </w:r>
          </w:p>
        </w:tc>
      </w:tr>
    </w:tbl>
    <w:p w:rsidR="000D4297" w:rsidRDefault="000D4297" w:rsidP="000D4297">
      <w:pPr>
        <w:rPr>
          <w:color w:val="000000"/>
          <w:sz w:val="22"/>
          <w:szCs w:val="22"/>
          <w:lang w:val="en-US"/>
        </w:rPr>
      </w:pPr>
    </w:p>
    <w:p w:rsidR="004367E0" w:rsidRDefault="004367E0"/>
    <w:sectPr w:rsidR="004367E0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297"/>
    <w:rsid w:val="000D4297"/>
    <w:rsid w:val="004367E0"/>
    <w:rsid w:val="009970AD"/>
    <w:rsid w:val="00B3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2017-06-01T02:18:00Z</dcterms:created>
  <dcterms:modified xsi:type="dcterms:W3CDTF">2017-06-01T02:19:00Z</dcterms:modified>
</cp:coreProperties>
</file>