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083"/>
      </w:tblGrid>
      <w:tr w:rsidR="00E26168" w:rsidRPr="00DA2A9E" w:rsidTr="00E26168">
        <w:tc>
          <w:tcPr>
            <w:tcW w:w="7488" w:type="dxa"/>
            <w:shd w:val="clear" w:color="auto" w:fill="auto"/>
          </w:tcPr>
          <w:p w:rsidR="00E26168" w:rsidRPr="00DA2A9E" w:rsidRDefault="00E26168" w:rsidP="00E26168">
            <w:pPr>
              <w:rPr>
                <w:b/>
                <w:color w:val="000000"/>
              </w:rPr>
            </w:pPr>
            <w:r w:rsidRPr="00DA2A9E">
              <w:rPr>
                <w:b/>
                <w:color w:val="000000"/>
              </w:rPr>
              <w:t>Виды исследования</w:t>
            </w:r>
            <w:r w:rsidRPr="00DA2A9E">
              <w:rPr>
                <w:color w:val="000000"/>
              </w:rPr>
              <w:t>*</w:t>
            </w:r>
          </w:p>
        </w:tc>
        <w:tc>
          <w:tcPr>
            <w:tcW w:w="2083" w:type="dxa"/>
            <w:shd w:val="clear" w:color="auto" w:fill="auto"/>
          </w:tcPr>
          <w:p w:rsidR="00E26168" w:rsidRPr="00DA2A9E" w:rsidRDefault="00E26168" w:rsidP="00E26168">
            <w:pPr>
              <w:jc w:val="center"/>
              <w:rPr>
                <w:b/>
                <w:color w:val="000000"/>
              </w:rPr>
            </w:pPr>
            <w:r w:rsidRPr="00DA2A9E">
              <w:rPr>
                <w:b/>
                <w:color w:val="000000"/>
              </w:rPr>
              <w:t>Стоимость</w:t>
            </w:r>
          </w:p>
          <w:p w:rsidR="00E26168" w:rsidRPr="00DA2A9E" w:rsidRDefault="00E26168" w:rsidP="00E2616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A2A9E">
              <w:rPr>
                <w:b/>
                <w:color w:val="000000"/>
              </w:rPr>
              <w:t>1 анализа (</w:t>
            </w:r>
            <w:proofErr w:type="spellStart"/>
            <w:r w:rsidRPr="00DA2A9E">
              <w:rPr>
                <w:b/>
                <w:color w:val="000000"/>
              </w:rPr>
              <w:t>руб</w:t>
            </w:r>
            <w:proofErr w:type="spellEnd"/>
            <w:r w:rsidRPr="00DA2A9E">
              <w:rPr>
                <w:b/>
                <w:color w:val="000000"/>
              </w:rPr>
              <w:t>)</w:t>
            </w:r>
          </w:p>
        </w:tc>
      </w:tr>
      <w:tr w:rsidR="00E26168" w:rsidRPr="00DA2A9E" w:rsidTr="00E26168">
        <w:tc>
          <w:tcPr>
            <w:tcW w:w="7488" w:type="dxa"/>
            <w:shd w:val="clear" w:color="auto" w:fill="auto"/>
          </w:tcPr>
          <w:p w:rsidR="00E26168" w:rsidRPr="00DA2A9E" w:rsidRDefault="00E26168" w:rsidP="00E26168">
            <w:pPr>
              <w:rPr>
                <w:color w:val="000000"/>
              </w:rPr>
            </w:pPr>
            <w:r w:rsidRPr="00DA2A9E">
              <w:rPr>
                <w:color w:val="000000"/>
              </w:rPr>
              <w:t xml:space="preserve">Исследование </w:t>
            </w:r>
            <w:proofErr w:type="spellStart"/>
            <w:r w:rsidRPr="00DA2A9E">
              <w:rPr>
                <w:color w:val="000000"/>
              </w:rPr>
              <w:t>микробиоценоза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</w:rPr>
              <w:t>урогенитального</w:t>
            </w:r>
            <w:proofErr w:type="spellEnd"/>
            <w:r w:rsidRPr="00DA2A9E">
              <w:rPr>
                <w:color w:val="000000"/>
              </w:rPr>
              <w:t xml:space="preserve"> тракта у женщин с использованием наборов </w:t>
            </w:r>
            <w:proofErr w:type="spellStart"/>
            <w:r w:rsidRPr="00DA2A9E">
              <w:rPr>
                <w:b/>
                <w:color w:val="000000"/>
              </w:rPr>
              <w:t>Фемофлор</w:t>
            </w:r>
            <w:proofErr w:type="spellEnd"/>
            <w:r w:rsidRPr="00DA2A9E">
              <w:rPr>
                <w:b/>
                <w:color w:val="000000"/>
              </w:rPr>
              <w:t xml:space="preserve">® </w:t>
            </w:r>
            <w:r w:rsidRPr="00DA2A9E">
              <w:rPr>
                <w:color w:val="000000"/>
              </w:rPr>
              <w:t>или</w:t>
            </w:r>
            <w:r w:rsidRPr="00DA2A9E">
              <w:rPr>
                <w:b/>
                <w:color w:val="000000"/>
              </w:rPr>
              <w:t xml:space="preserve">  </w:t>
            </w:r>
            <w:proofErr w:type="spellStart"/>
            <w:r w:rsidRPr="00DA2A9E">
              <w:rPr>
                <w:b/>
                <w:color w:val="000000"/>
              </w:rPr>
              <w:t>Фемофлор-скрин</w:t>
            </w:r>
            <w:proofErr w:type="spellEnd"/>
            <w:r w:rsidRPr="00DA2A9E">
              <w:rPr>
                <w:b/>
                <w:color w:val="000000"/>
              </w:rPr>
              <w:t>®</w:t>
            </w:r>
          </w:p>
        </w:tc>
        <w:tc>
          <w:tcPr>
            <w:tcW w:w="2083" w:type="dxa"/>
            <w:shd w:val="clear" w:color="auto" w:fill="auto"/>
          </w:tcPr>
          <w:p w:rsidR="00E26168" w:rsidRPr="00DA2A9E" w:rsidRDefault="00E26168" w:rsidP="00E26168">
            <w:pPr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1650</w:t>
            </w:r>
          </w:p>
        </w:tc>
      </w:tr>
      <w:tr w:rsidR="00E26168" w:rsidRPr="00DA2A9E" w:rsidTr="00E26168">
        <w:tc>
          <w:tcPr>
            <w:tcW w:w="7488" w:type="dxa"/>
            <w:shd w:val="clear" w:color="auto" w:fill="auto"/>
          </w:tcPr>
          <w:p w:rsidR="00E26168" w:rsidRPr="00DA2A9E" w:rsidRDefault="00E26168" w:rsidP="00E26168">
            <w:pPr>
              <w:rPr>
                <w:color w:val="000000"/>
              </w:rPr>
            </w:pPr>
            <w:r w:rsidRPr="00DA2A9E">
              <w:rPr>
                <w:color w:val="000000"/>
              </w:rPr>
              <w:t xml:space="preserve">Исследование микрофлоры </w:t>
            </w:r>
            <w:proofErr w:type="spellStart"/>
            <w:r w:rsidRPr="00DA2A9E">
              <w:rPr>
                <w:color w:val="000000"/>
              </w:rPr>
              <w:t>урогениального</w:t>
            </w:r>
            <w:proofErr w:type="spellEnd"/>
            <w:r w:rsidRPr="00DA2A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тракта у </w:t>
            </w:r>
            <w:r w:rsidRPr="00DA2A9E">
              <w:rPr>
                <w:color w:val="000000"/>
              </w:rPr>
              <w:t xml:space="preserve">мужчин  методом ПЦР в «режиме реального времени» с использованием наборов </w:t>
            </w:r>
            <w:proofErr w:type="spellStart"/>
            <w:r w:rsidRPr="00DA2A9E">
              <w:rPr>
                <w:b/>
                <w:color w:val="000000"/>
              </w:rPr>
              <w:t>Андрофлор</w:t>
            </w:r>
            <w:proofErr w:type="spellEnd"/>
            <w:r w:rsidRPr="00DA2A9E">
              <w:rPr>
                <w:b/>
                <w:color w:val="000000"/>
              </w:rPr>
              <w:t xml:space="preserve">® </w:t>
            </w:r>
            <w:r w:rsidRPr="00DA2A9E">
              <w:rPr>
                <w:color w:val="000000"/>
              </w:rPr>
              <w:t>или</w:t>
            </w:r>
            <w:r w:rsidRPr="00DA2A9E">
              <w:rPr>
                <w:b/>
                <w:color w:val="000000"/>
              </w:rPr>
              <w:t xml:space="preserve">  </w:t>
            </w:r>
            <w:proofErr w:type="spellStart"/>
            <w:r w:rsidRPr="00DA2A9E">
              <w:rPr>
                <w:b/>
                <w:color w:val="000000"/>
              </w:rPr>
              <w:t>Андрофлор</w:t>
            </w:r>
            <w:proofErr w:type="spellEnd"/>
            <w:r w:rsidRPr="00DA2A9E">
              <w:rPr>
                <w:b/>
                <w:color w:val="000000"/>
              </w:rPr>
              <w:t xml:space="preserve"> - </w:t>
            </w:r>
            <w:proofErr w:type="spellStart"/>
            <w:r w:rsidRPr="00DA2A9E">
              <w:rPr>
                <w:b/>
                <w:color w:val="000000"/>
              </w:rPr>
              <w:t>скрин</w:t>
            </w:r>
            <w:proofErr w:type="spellEnd"/>
            <w:r w:rsidRPr="00DA2A9E">
              <w:rPr>
                <w:b/>
                <w:color w:val="000000"/>
              </w:rPr>
              <w:t xml:space="preserve"> ®</w:t>
            </w:r>
          </w:p>
        </w:tc>
        <w:tc>
          <w:tcPr>
            <w:tcW w:w="2083" w:type="dxa"/>
            <w:shd w:val="clear" w:color="auto" w:fill="auto"/>
          </w:tcPr>
          <w:p w:rsidR="00E26168" w:rsidRPr="00DA2A9E" w:rsidRDefault="00E26168" w:rsidP="00E26168">
            <w:pPr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1650</w:t>
            </w:r>
          </w:p>
        </w:tc>
      </w:tr>
      <w:tr w:rsidR="00E26168" w:rsidRPr="00DA2A9E" w:rsidTr="00E26168">
        <w:tc>
          <w:tcPr>
            <w:tcW w:w="7488" w:type="dxa"/>
            <w:shd w:val="clear" w:color="auto" w:fill="auto"/>
          </w:tcPr>
          <w:p w:rsidR="00E26168" w:rsidRPr="00DA2A9E" w:rsidRDefault="00E26168" w:rsidP="00E26168">
            <w:pPr>
              <w:rPr>
                <w:color w:val="000000"/>
              </w:rPr>
            </w:pPr>
            <w:proofErr w:type="spellStart"/>
            <w:r w:rsidRPr="00DA2A9E">
              <w:rPr>
                <w:color w:val="000000"/>
              </w:rPr>
              <w:t>Культуральное</w:t>
            </w:r>
            <w:proofErr w:type="spellEnd"/>
            <w:r w:rsidRPr="00DA2A9E">
              <w:rPr>
                <w:color w:val="000000"/>
              </w:rPr>
              <w:t xml:space="preserve"> исследование на </w:t>
            </w:r>
            <w:proofErr w:type="spellStart"/>
            <w:r w:rsidRPr="00DA2A9E">
              <w:rPr>
                <w:color w:val="000000"/>
              </w:rPr>
              <w:t>микоплазмы</w:t>
            </w:r>
            <w:proofErr w:type="spellEnd"/>
            <w:r w:rsidRPr="00DA2A9E">
              <w:rPr>
                <w:color w:val="000000"/>
              </w:rPr>
              <w:t xml:space="preserve"> и </w:t>
            </w:r>
            <w:proofErr w:type="spellStart"/>
            <w:r w:rsidRPr="00DA2A9E">
              <w:rPr>
                <w:color w:val="000000"/>
              </w:rPr>
              <w:t>уреаплазмы</w:t>
            </w:r>
            <w:proofErr w:type="spellEnd"/>
            <w:r w:rsidRPr="00DA2A9E">
              <w:rPr>
                <w:color w:val="000000"/>
              </w:rPr>
              <w:t xml:space="preserve"> + чувствительность к антибиотикам (</w:t>
            </w:r>
            <w:proofErr w:type="spellStart"/>
            <w:r w:rsidRPr="00DA2A9E">
              <w:rPr>
                <w:b/>
                <w:color w:val="000000"/>
                <w:lang w:val="en-US"/>
              </w:rPr>
              <w:t>Mycoplasma</w:t>
            </w:r>
            <w:proofErr w:type="spellEnd"/>
            <w:r w:rsidRPr="00DA2A9E">
              <w:rPr>
                <w:b/>
                <w:color w:val="000000"/>
              </w:rPr>
              <w:t xml:space="preserve"> </w:t>
            </w:r>
            <w:r w:rsidRPr="00DA2A9E">
              <w:rPr>
                <w:b/>
                <w:color w:val="000000"/>
                <w:lang w:val="en-US"/>
              </w:rPr>
              <w:t>DUO</w:t>
            </w:r>
            <w:r w:rsidRPr="00DA2A9E">
              <w:rPr>
                <w:b/>
                <w:color w:val="000000"/>
              </w:rPr>
              <w:t>®</w:t>
            </w:r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BioMerieux</w:t>
            </w:r>
            <w:proofErr w:type="spellEnd"/>
            <w:r w:rsidRPr="00DA2A9E">
              <w:rPr>
                <w:color w:val="000000"/>
              </w:rPr>
              <w:t xml:space="preserve">, Франция), количественный экспресс- метод  </w:t>
            </w:r>
          </w:p>
        </w:tc>
        <w:tc>
          <w:tcPr>
            <w:tcW w:w="2083" w:type="dxa"/>
            <w:shd w:val="clear" w:color="auto" w:fill="auto"/>
          </w:tcPr>
          <w:p w:rsidR="00E26168" w:rsidRPr="00DA2A9E" w:rsidRDefault="00E26168" w:rsidP="00E26168">
            <w:pPr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900</w:t>
            </w:r>
          </w:p>
        </w:tc>
      </w:tr>
      <w:tr w:rsidR="00E26168" w:rsidRPr="00DA2A9E" w:rsidTr="00E26168">
        <w:tc>
          <w:tcPr>
            <w:tcW w:w="9571" w:type="dxa"/>
            <w:gridSpan w:val="2"/>
            <w:shd w:val="clear" w:color="auto" w:fill="auto"/>
          </w:tcPr>
          <w:p w:rsidR="00E26168" w:rsidRPr="00DA2A9E" w:rsidRDefault="00E26168" w:rsidP="00E26168">
            <w:pPr>
              <w:ind w:firstLine="709"/>
              <w:jc w:val="both"/>
              <w:rPr>
                <w:i/>
                <w:color w:val="000000"/>
              </w:rPr>
            </w:pPr>
            <w:r w:rsidRPr="00DA2A9E">
              <w:rPr>
                <w:i/>
                <w:color w:val="000000"/>
              </w:rPr>
              <w:t>* Примечание материал для исследования:</w:t>
            </w:r>
          </w:p>
          <w:p w:rsidR="00E26168" w:rsidRPr="00DA2A9E" w:rsidRDefault="00E26168" w:rsidP="00E26168">
            <w:pPr>
              <w:ind w:firstLine="709"/>
              <w:jc w:val="both"/>
              <w:rPr>
                <w:i/>
                <w:color w:val="000000"/>
              </w:rPr>
            </w:pPr>
            <w:r w:rsidRPr="00DA2A9E">
              <w:rPr>
                <w:i/>
                <w:color w:val="000000"/>
              </w:rPr>
              <w:t>у женщин - соскоб эпителиальных клеток (уретра,  заднебоковой свод влагалища, цервикальный канал шейки матки)</w:t>
            </w:r>
          </w:p>
          <w:p w:rsidR="00E26168" w:rsidRPr="00DA2A9E" w:rsidRDefault="00E26168" w:rsidP="00E26168">
            <w:pPr>
              <w:ind w:firstLine="709"/>
              <w:jc w:val="both"/>
              <w:rPr>
                <w:color w:val="000000"/>
              </w:rPr>
            </w:pPr>
            <w:r w:rsidRPr="00DA2A9E">
              <w:rPr>
                <w:i/>
                <w:color w:val="000000"/>
              </w:rPr>
              <w:t xml:space="preserve">у мужчин - соскоб  эпителиальных  клеток из уретры, моча, сок простаты, </w:t>
            </w:r>
            <w:proofErr w:type="spellStart"/>
            <w:r w:rsidRPr="00DA2A9E">
              <w:rPr>
                <w:i/>
                <w:color w:val="000000"/>
              </w:rPr>
              <w:t>эякулят</w:t>
            </w:r>
            <w:proofErr w:type="spellEnd"/>
            <w:r w:rsidRPr="00DA2A9E">
              <w:rPr>
                <w:i/>
                <w:color w:val="000000"/>
              </w:rPr>
              <w:t xml:space="preserve"> (сперма)</w:t>
            </w:r>
          </w:p>
        </w:tc>
      </w:tr>
    </w:tbl>
    <w:p w:rsidR="00E26168" w:rsidRDefault="00E26168" w:rsidP="00E26168">
      <w:pPr>
        <w:jc w:val="center"/>
        <w:rPr>
          <w:b/>
          <w:color w:val="000000"/>
        </w:rPr>
      </w:pPr>
      <w:r w:rsidRPr="00E26168">
        <w:rPr>
          <w:b/>
          <w:color w:val="000000"/>
        </w:rPr>
        <w:t xml:space="preserve">Исследование </w:t>
      </w:r>
      <w:proofErr w:type="spellStart"/>
      <w:r w:rsidRPr="00E26168">
        <w:rPr>
          <w:b/>
          <w:color w:val="000000"/>
        </w:rPr>
        <w:t>микробиоценоза</w:t>
      </w:r>
      <w:proofErr w:type="spellEnd"/>
      <w:r w:rsidRPr="00E26168">
        <w:rPr>
          <w:b/>
          <w:color w:val="000000"/>
        </w:rPr>
        <w:t xml:space="preserve"> </w:t>
      </w:r>
      <w:proofErr w:type="spellStart"/>
      <w:r w:rsidRPr="00E26168">
        <w:rPr>
          <w:b/>
          <w:color w:val="000000"/>
        </w:rPr>
        <w:t>урогенитального</w:t>
      </w:r>
      <w:proofErr w:type="spellEnd"/>
      <w:r w:rsidRPr="00E26168">
        <w:rPr>
          <w:b/>
          <w:color w:val="000000"/>
        </w:rPr>
        <w:t xml:space="preserve"> тракта </w:t>
      </w:r>
    </w:p>
    <w:p w:rsidR="00E26168" w:rsidRPr="00E26168" w:rsidRDefault="00E26168" w:rsidP="00E26168">
      <w:pPr>
        <w:jc w:val="center"/>
        <w:rPr>
          <w:b/>
          <w:color w:val="000000"/>
          <w:sz w:val="28"/>
          <w:szCs w:val="28"/>
        </w:rPr>
      </w:pPr>
      <w:r w:rsidRPr="00E26168">
        <w:rPr>
          <w:b/>
          <w:color w:val="000000"/>
        </w:rPr>
        <w:t>методом ПЦР – исследования</w:t>
      </w:r>
    </w:p>
    <w:sectPr w:rsidR="00E26168" w:rsidRPr="00E26168" w:rsidSect="004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B16"/>
    <w:rsid w:val="004367E0"/>
    <w:rsid w:val="00682B16"/>
    <w:rsid w:val="009970AD"/>
    <w:rsid w:val="00B36956"/>
    <w:rsid w:val="00E2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2017-06-01T02:09:00Z</dcterms:created>
  <dcterms:modified xsi:type="dcterms:W3CDTF">2017-06-01T02:12:00Z</dcterms:modified>
</cp:coreProperties>
</file>